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 realiza con éxito la primera edición de Mercadito Grupo Herdez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Fue un fin de semana en la CDMX lleno de talleres, cursos, gastronomía y mucho sabor.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24 de julio de 2019.</w:t>
      </w:r>
      <w:r w:rsidDel="00000000" w:rsidR="00000000" w:rsidRPr="00000000">
        <w:rPr>
          <w:rtl w:val="0"/>
        </w:rPr>
        <w:t xml:space="preserve">- Los pasados 20 y 21 de julio se llevó a cabo la primera edición del Mercadito Grupo Herdez en la explanada del Parque México de la CDMX, un evento que reunió a todas las marcas que conforman este grupo y en el que se realizaron actividades de diversas índoles.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Durante un fin de semana, decenas de familias se dieron cita en el Parque México para disfrutar clases de ejercicio funcional, cocina, degustaciones, talleres de huerto y catas de café, entre otras actividades. Con éstas, descubrieron cómo en el amplio portafolio de marcas de Grupo Herdez pueden encontrar soluciones prácticas y saludables para su día a día.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Una de las actividades más entrañables del fin de semana fue encabezada Fundación Herdez, en la cual se utilizó la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Lotería Mexicana frutas, verduras y algunas especias</w:t>
      </w:r>
      <w:r w:rsidDel="00000000" w:rsidR="00000000" w:rsidRPr="00000000">
        <w:rPr>
          <w:rtl w:val="0"/>
        </w:rPr>
        <w:t xml:space="preserve"> –enfocada en catalogar y presentar algunos de los ingredientes, entre frutos, verduras y especias, principalmente de origen mexicano– para que todos los asistentes disfrutaran de este tradicional juego con un giro ideal para este mercadito.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 Mercadito Grupo Herdez contó con la participación de Aires de Campo, Barilla, Blasón, Búfalo, Carlota, Del Fuerte, Doña María, Frank’s y French’s, Helados Nestlé, Herdez, McCormick, Nutrisa, representando así 13 de las 25 marcas que forman parte de esta familia, referente mundial en el sector alimenticio.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Lotería Mexicana frutas, verduras y algunas especias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está disponible en la sede Fundación Herdez, ubicada a un costado de la Catedral Metropolitana, en la calle Seminario no. 18, en el Centro Histórico de la Ciudad de México.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más información, sigue nuestras redes sociales: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#MiMercadito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#GrupoHerdez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Acerca de Fundación Herdez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Fundación Herdez, A.C. es una asociación filantrópica sin fines de lucro que fue creada para brindar un servicio a la sociedad civil de nuestro país. Fue fundada en la Ciudad de México en 1988 por don Enrique Hernández-Pons. La sede se encuentra en el Centro Histórico y su campo de acción abarca toda la República Mexicana. Sus objetivos responden a una visión institucional cuya misión y estrategias están orientadas a la realización de proyectos sociales, educativos, culturales, científicos y tecnológicos en el campo alimentario.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CONTACTO DE PRENSA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Pablo Navarrete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pablo.navarrete@another.co</w:t>
        <w:br w:type="textWrapping"/>
      </w:r>
    </w:p>
    <w:sectPr>
      <w:head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43175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768" l="0" r="0" t="22448"/>
                  <a:stretch>
                    <a:fillRect/>
                  </a:stretch>
                </pic:blipFill>
                <pic:spPr>
                  <a:xfrm>
                    <a:off x="0" y="0"/>
                    <a:ext cx="25431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facebook.com/Fundaci%C3%B3n-Herdez-AC-187297011323266/" TargetMode="External"/><Relationship Id="rId7" Type="http://schemas.openxmlformats.org/officeDocument/2006/relationships/hyperlink" Target="https://www.youtube.com/channel/UCDWei_PNViQ4M0BopdMGUHA" TargetMode="External"/><Relationship Id="rId8" Type="http://schemas.openxmlformats.org/officeDocument/2006/relationships/hyperlink" Target="https://twitter.com/GrupoHerdez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